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DDBE" w14:textId="77777777" w:rsidR="00151FC4" w:rsidRDefault="00B233AD" w:rsidP="00330E01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3806703C" wp14:editId="6A0C7ED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B8A68" w14:textId="77777777"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69597D16" w14:textId="77777777"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14:paraId="2920B5DF" w14:textId="77777777"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14:paraId="66EDEFAB" w14:textId="77777777"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14:paraId="51107426" w14:textId="77777777"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14:paraId="7F44A766" w14:textId="77777777"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14:paraId="07D6ECD8" w14:textId="77777777"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14:paraId="5B48C673" w14:textId="77777777" w:rsidR="00151FC4" w:rsidRDefault="00151FC4" w:rsidP="006831BA">
      <w:pPr>
        <w:tabs>
          <w:tab w:val="left" w:pos="1134"/>
          <w:tab w:val="left" w:pos="4111"/>
          <w:tab w:val="left" w:pos="7371"/>
        </w:tabs>
        <w:ind w:right="-690"/>
        <w:rPr>
          <w:sz w:val="28"/>
          <w:szCs w:val="28"/>
        </w:rPr>
      </w:pPr>
      <w:proofErr w:type="gramStart"/>
      <w:r>
        <w:rPr>
          <w:sz w:val="28"/>
          <w:szCs w:val="28"/>
        </w:rPr>
        <w:t>от  «</w:t>
      </w:r>
      <w:proofErr w:type="gramEnd"/>
      <w:r>
        <w:rPr>
          <w:sz w:val="28"/>
          <w:szCs w:val="28"/>
        </w:rPr>
        <w:t>_____»_______________20</w:t>
      </w:r>
      <w:r w:rsidR="00892B9A">
        <w:rPr>
          <w:sz w:val="28"/>
          <w:szCs w:val="28"/>
        </w:rPr>
        <w:t>2</w:t>
      </w:r>
      <w:r w:rsidR="000E545D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="006831BA">
        <w:rPr>
          <w:sz w:val="28"/>
          <w:szCs w:val="28"/>
        </w:rPr>
        <w:t xml:space="preserve">      </w:t>
      </w:r>
      <w:r>
        <w:rPr>
          <w:sz w:val="28"/>
          <w:szCs w:val="28"/>
        </w:rPr>
        <w:t>№_________</w:t>
      </w:r>
    </w:p>
    <w:p w14:paraId="11F21B86" w14:textId="77777777" w:rsidR="00151FC4" w:rsidRPr="00B81398" w:rsidRDefault="00151FC4" w:rsidP="00472E08">
      <w:pPr>
        <w:pStyle w:val="a3"/>
        <w:tabs>
          <w:tab w:val="left" w:pos="-1843"/>
        </w:tabs>
        <w:ind w:right="-241"/>
      </w:pPr>
    </w:p>
    <w:p w14:paraId="2B838313" w14:textId="065F004D" w:rsidR="00146E00" w:rsidRPr="0015512A" w:rsidRDefault="00146E00" w:rsidP="00146E00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</w:t>
      </w:r>
      <w:r w:rsidR="00C64F92">
        <w:rPr>
          <w:b/>
          <w:bCs/>
          <w:sz w:val="28"/>
          <w:szCs w:val="28"/>
        </w:rPr>
        <w:t>я</w:t>
      </w:r>
      <w:r w:rsidRPr="0015512A">
        <w:rPr>
          <w:b/>
          <w:bCs/>
          <w:sz w:val="28"/>
          <w:szCs w:val="28"/>
        </w:rPr>
        <w:t xml:space="preserve"> в</w:t>
      </w:r>
    </w:p>
    <w:p w14:paraId="6F4839EE" w14:textId="77777777" w:rsidR="00146E00" w:rsidRPr="0015512A" w:rsidRDefault="00146E00" w:rsidP="00146E00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14:paraId="4C24FD0D" w14:textId="27AE3443" w:rsidR="002567CD" w:rsidRPr="002567CD" w:rsidRDefault="00146E00" w:rsidP="00146E00">
      <w:pPr>
        <w:adjustRightInd w:val="0"/>
        <w:ind w:right="-241"/>
        <w:jc w:val="both"/>
        <w:rPr>
          <w:b/>
          <w:bCs/>
          <w:color w:val="000000"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28</w:t>
      </w:r>
      <w:r w:rsidRPr="0015512A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1</w:t>
      </w:r>
      <w:r w:rsidRPr="0015512A">
        <w:rPr>
          <w:b/>
          <w:bCs/>
          <w:sz w:val="28"/>
          <w:szCs w:val="28"/>
        </w:rPr>
        <w:t>.20</w:t>
      </w:r>
      <w:r>
        <w:rPr>
          <w:b/>
          <w:bCs/>
          <w:sz w:val="28"/>
          <w:szCs w:val="28"/>
        </w:rPr>
        <w:t>13</w:t>
      </w:r>
      <w:r w:rsidRPr="0015512A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650</w:t>
      </w:r>
    </w:p>
    <w:p w14:paraId="420CAE5E" w14:textId="77777777" w:rsidR="002567CD" w:rsidRPr="00331F36" w:rsidRDefault="002567CD" w:rsidP="00472E08">
      <w:pPr>
        <w:ind w:right="-241"/>
        <w:jc w:val="center"/>
      </w:pPr>
    </w:p>
    <w:p w14:paraId="7B8A3365" w14:textId="77777777" w:rsidR="00DE3810" w:rsidRPr="00331F36" w:rsidRDefault="00DE3810" w:rsidP="00472E08">
      <w:pPr>
        <w:ind w:right="-241"/>
        <w:jc w:val="center"/>
      </w:pPr>
    </w:p>
    <w:p w14:paraId="7FE2B56E" w14:textId="3364C35C" w:rsidR="002567CD" w:rsidRPr="002567CD" w:rsidRDefault="00146E00" w:rsidP="00146E00">
      <w:pPr>
        <w:adjustRightInd w:val="0"/>
        <w:ind w:right="-690" w:firstLine="567"/>
        <w:jc w:val="both"/>
        <w:rPr>
          <w:b/>
          <w:bCs/>
          <w:sz w:val="28"/>
          <w:szCs w:val="28"/>
        </w:rPr>
      </w:pPr>
      <w:r w:rsidRPr="00146E00">
        <w:rPr>
          <w:sz w:val="28"/>
          <w:szCs w:val="28"/>
        </w:rPr>
        <w:t xml:space="preserve">В соответствии с Федеральным законом от 08.11.2007 </w:t>
      </w:r>
      <w:r>
        <w:rPr>
          <w:sz w:val="28"/>
          <w:szCs w:val="28"/>
        </w:rPr>
        <w:t xml:space="preserve">№ </w:t>
      </w:r>
      <w:r w:rsidRPr="00146E00">
        <w:rPr>
          <w:sz w:val="28"/>
          <w:szCs w:val="28"/>
        </w:rPr>
        <w:t xml:space="preserve">257-ФЗ </w:t>
      </w:r>
      <w:r w:rsidR="00E0225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«</w:t>
      </w:r>
      <w:r w:rsidRPr="00146E00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</w:t>
      </w:r>
      <w:r w:rsidRPr="00146E00">
        <w:rPr>
          <w:sz w:val="28"/>
          <w:szCs w:val="28"/>
        </w:rPr>
        <w:t>, Бюджетным кодексом Российской Федерации</w:t>
      </w:r>
      <w:r w:rsidR="00CE1EF3">
        <w:rPr>
          <w:sz w:val="28"/>
          <w:szCs w:val="28"/>
        </w:rPr>
        <w:t>,</w:t>
      </w:r>
      <w:r w:rsidRPr="00146E00">
        <w:rPr>
          <w:sz w:val="28"/>
          <w:szCs w:val="28"/>
        </w:rPr>
        <w:t xml:space="preserve"> Уставом городского округа город Дзержинск </w:t>
      </w:r>
      <w:r w:rsidR="00CE1EF3">
        <w:rPr>
          <w:sz w:val="28"/>
          <w:szCs w:val="28"/>
        </w:rPr>
        <w:t>г</w:t>
      </w:r>
      <w:r w:rsidRPr="00146E00">
        <w:rPr>
          <w:sz w:val="28"/>
          <w:szCs w:val="28"/>
        </w:rPr>
        <w:t xml:space="preserve">ородская Дума </w:t>
      </w:r>
      <w:r w:rsidRPr="00616EC0">
        <w:rPr>
          <w:b/>
          <w:sz w:val="28"/>
          <w:szCs w:val="28"/>
        </w:rPr>
        <w:t>решила</w:t>
      </w:r>
      <w:r w:rsidR="002567CD" w:rsidRPr="002567CD">
        <w:rPr>
          <w:b/>
          <w:bCs/>
          <w:sz w:val="28"/>
          <w:szCs w:val="28"/>
        </w:rPr>
        <w:t>:</w:t>
      </w:r>
    </w:p>
    <w:p w14:paraId="37573406" w14:textId="77777777" w:rsidR="002567CD" w:rsidRPr="002567CD" w:rsidRDefault="002567CD" w:rsidP="006831BA">
      <w:pPr>
        <w:adjustRightInd w:val="0"/>
        <w:ind w:right="-690" w:firstLine="426"/>
        <w:jc w:val="both"/>
        <w:rPr>
          <w:b/>
          <w:bCs/>
          <w:sz w:val="28"/>
          <w:szCs w:val="28"/>
        </w:rPr>
      </w:pPr>
    </w:p>
    <w:p w14:paraId="4E0B937C" w14:textId="35C6C989" w:rsidR="00CC229F" w:rsidRPr="00CE1EF3" w:rsidRDefault="00616EC0" w:rsidP="00CE1EF3">
      <w:pPr>
        <w:pStyle w:val="ab"/>
        <w:numPr>
          <w:ilvl w:val="0"/>
          <w:numId w:val="4"/>
        </w:numPr>
        <w:adjustRightInd w:val="0"/>
        <w:ind w:left="284" w:right="-690" w:hanging="295"/>
        <w:jc w:val="both"/>
        <w:rPr>
          <w:sz w:val="28"/>
          <w:szCs w:val="28"/>
        </w:rPr>
      </w:pPr>
      <w:r w:rsidRPr="00CE1EF3">
        <w:rPr>
          <w:sz w:val="28"/>
          <w:szCs w:val="28"/>
        </w:rPr>
        <w:t xml:space="preserve">Внести в </w:t>
      </w:r>
      <w:r w:rsidR="00CE1EF3" w:rsidRPr="00CE1EF3">
        <w:rPr>
          <w:sz w:val="28"/>
          <w:szCs w:val="28"/>
        </w:rPr>
        <w:t xml:space="preserve">пункт 2.2 раздела </w:t>
      </w:r>
      <w:r w:rsidR="00CE1EF3" w:rsidRPr="00CE1EF3">
        <w:rPr>
          <w:sz w:val="28"/>
          <w:szCs w:val="28"/>
          <w:lang w:val="en-US"/>
        </w:rPr>
        <w:t>II</w:t>
      </w:r>
      <w:r w:rsidR="00CE1EF3" w:rsidRPr="00CE1EF3">
        <w:rPr>
          <w:sz w:val="28"/>
          <w:szCs w:val="28"/>
        </w:rPr>
        <w:t xml:space="preserve"> </w:t>
      </w:r>
      <w:r w:rsidRPr="00CE1EF3">
        <w:rPr>
          <w:sz w:val="28"/>
          <w:szCs w:val="28"/>
        </w:rPr>
        <w:t>Порядк</w:t>
      </w:r>
      <w:r w:rsidR="00CE1EF3" w:rsidRPr="00CE1EF3">
        <w:rPr>
          <w:sz w:val="28"/>
          <w:szCs w:val="28"/>
        </w:rPr>
        <w:t>а</w:t>
      </w:r>
      <w:r w:rsidRPr="00CE1EF3">
        <w:rPr>
          <w:sz w:val="28"/>
          <w:szCs w:val="28"/>
        </w:rPr>
        <w:t xml:space="preserve"> </w:t>
      </w:r>
      <w:bookmarkStart w:id="0" w:name="_Hlk212891021"/>
      <w:r w:rsidRPr="00CE1EF3">
        <w:rPr>
          <w:sz w:val="28"/>
          <w:szCs w:val="28"/>
        </w:rPr>
        <w:t>формирования и использования Дорожного фонда городского округа город Дзержинск, утвержденн</w:t>
      </w:r>
      <w:r w:rsidR="00CE1EF3" w:rsidRPr="00CE1EF3">
        <w:rPr>
          <w:sz w:val="28"/>
          <w:szCs w:val="28"/>
        </w:rPr>
        <w:t>ого</w:t>
      </w:r>
      <w:r w:rsidRPr="00CE1EF3">
        <w:rPr>
          <w:sz w:val="28"/>
          <w:szCs w:val="28"/>
        </w:rPr>
        <w:t xml:space="preserve"> решением городской Думы </w:t>
      </w:r>
      <w:r w:rsidR="00400C5B" w:rsidRPr="00CE1EF3">
        <w:rPr>
          <w:sz w:val="28"/>
          <w:szCs w:val="28"/>
        </w:rPr>
        <w:t xml:space="preserve">от </w:t>
      </w:r>
      <w:r w:rsidR="009C0822" w:rsidRPr="00CE1EF3">
        <w:rPr>
          <w:sz w:val="28"/>
          <w:szCs w:val="28"/>
        </w:rPr>
        <w:t>28.1</w:t>
      </w:r>
      <w:r w:rsidR="00CE1EF3" w:rsidRPr="00CE1EF3">
        <w:rPr>
          <w:sz w:val="28"/>
          <w:szCs w:val="28"/>
        </w:rPr>
        <w:t>1</w:t>
      </w:r>
      <w:r w:rsidR="009C0822" w:rsidRPr="00CE1EF3">
        <w:rPr>
          <w:sz w:val="28"/>
          <w:szCs w:val="28"/>
        </w:rPr>
        <w:t xml:space="preserve">.2013 № 650 </w:t>
      </w:r>
      <w:bookmarkEnd w:id="0"/>
      <w:r w:rsidRPr="00CE1EF3">
        <w:rPr>
          <w:sz w:val="28"/>
          <w:szCs w:val="28"/>
        </w:rPr>
        <w:t xml:space="preserve">(с изменениями </w:t>
      </w:r>
      <w:r w:rsidR="00CE1EF3" w:rsidRPr="00CE1EF3">
        <w:rPr>
          <w:sz w:val="28"/>
          <w:szCs w:val="28"/>
        </w:rPr>
        <w:t xml:space="preserve">                       </w:t>
      </w:r>
      <w:r w:rsidRPr="00CE1EF3">
        <w:rPr>
          <w:sz w:val="28"/>
          <w:szCs w:val="28"/>
        </w:rPr>
        <w:t xml:space="preserve">от </w:t>
      </w:r>
      <w:r w:rsidR="00CC229F" w:rsidRPr="00CE1EF3">
        <w:rPr>
          <w:sz w:val="28"/>
          <w:szCs w:val="28"/>
        </w:rPr>
        <w:t>29.06.2017 № 370,</w:t>
      </w:r>
      <w:r w:rsidR="00CE1EF3" w:rsidRPr="00CE1EF3">
        <w:rPr>
          <w:sz w:val="28"/>
          <w:szCs w:val="28"/>
        </w:rPr>
        <w:t xml:space="preserve"> </w:t>
      </w:r>
      <w:r w:rsidR="00CC229F" w:rsidRPr="00CE1EF3">
        <w:rPr>
          <w:sz w:val="28"/>
          <w:szCs w:val="28"/>
        </w:rPr>
        <w:t xml:space="preserve">от 18.12.2019  № 825, от 25.02.2021 № 101, </w:t>
      </w:r>
      <w:r w:rsidR="00CE1EF3" w:rsidRPr="00CE1EF3">
        <w:rPr>
          <w:sz w:val="28"/>
          <w:szCs w:val="28"/>
        </w:rPr>
        <w:t xml:space="preserve">                          </w:t>
      </w:r>
      <w:r w:rsidR="00CC229F" w:rsidRPr="00CE1EF3">
        <w:rPr>
          <w:sz w:val="28"/>
          <w:szCs w:val="28"/>
        </w:rPr>
        <w:t>от 21.12.2023 № 568) изменение</w:t>
      </w:r>
      <w:r w:rsidR="00CE1EF3" w:rsidRPr="00CE1EF3">
        <w:rPr>
          <w:sz w:val="28"/>
          <w:szCs w:val="28"/>
        </w:rPr>
        <w:t xml:space="preserve">, дополнив </w:t>
      </w:r>
      <w:r w:rsidR="00CC229F" w:rsidRPr="00CE1EF3">
        <w:rPr>
          <w:sz w:val="28"/>
          <w:szCs w:val="28"/>
        </w:rPr>
        <w:t>подпунктом 2.2.14 следующего содержания:</w:t>
      </w:r>
    </w:p>
    <w:p w14:paraId="73E6A517" w14:textId="64E92A0D" w:rsidR="00CC229F" w:rsidRDefault="00CC229F" w:rsidP="004241AD">
      <w:pPr>
        <w:pStyle w:val="ab"/>
        <w:adjustRightInd w:val="0"/>
        <w:ind w:left="284" w:right="-690" w:firstLine="425"/>
        <w:jc w:val="both"/>
        <w:rPr>
          <w:sz w:val="28"/>
          <w:szCs w:val="28"/>
        </w:rPr>
      </w:pPr>
      <w:r>
        <w:rPr>
          <w:sz w:val="28"/>
          <w:szCs w:val="28"/>
        </w:rPr>
        <w:t>«2.2.14</w:t>
      </w:r>
      <w:r w:rsidR="00E02259" w:rsidRPr="00CC22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bookmarkStart w:id="1" w:name="_Hlk212891300"/>
      <w:r w:rsidR="00CE1EF3">
        <w:rPr>
          <w:sz w:val="28"/>
          <w:szCs w:val="28"/>
        </w:rPr>
        <w:t>Части д</w:t>
      </w:r>
      <w:r>
        <w:rPr>
          <w:sz w:val="28"/>
          <w:szCs w:val="28"/>
        </w:rPr>
        <w:t xml:space="preserve">оходов </w:t>
      </w:r>
      <w:r w:rsidRPr="00CC229F">
        <w:rPr>
          <w:sz w:val="28"/>
          <w:szCs w:val="28"/>
        </w:rPr>
        <w:t>от сдачи в аренду имущества, составляющего казну городских округов (за исключением земельных участков)</w:t>
      </w:r>
      <w:r w:rsidR="0007425C">
        <w:rPr>
          <w:sz w:val="28"/>
          <w:szCs w:val="28"/>
        </w:rPr>
        <w:t>,</w:t>
      </w:r>
      <w:r>
        <w:rPr>
          <w:sz w:val="28"/>
          <w:szCs w:val="28"/>
        </w:rPr>
        <w:t xml:space="preserve"> в р</w:t>
      </w:r>
      <w:r w:rsidR="00CE1EF3">
        <w:rPr>
          <w:sz w:val="28"/>
          <w:szCs w:val="28"/>
        </w:rPr>
        <w:t>азм</w:t>
      </w:r>
      <w:r>
        <w:rPr>
          <w:sz w:val="28"/>
          <w:szCs w:val="28"/>
        </w:rPr>
        <w:t>е</w:t>
      </w:r>
      <w:r w:rsidR="00CE1EF3">
        <w:rPr>
          <w:sz w:val="28"/>
          <w:szCs w:val="28"/>
        </w:rPr>
        <w:t>ре</w:t>
      </w:r>
      <w:r>
        <w:rPr>
          <w:sz w:val="28"/>
          <w:szCs w:val="28"/>
        </w:rPr>
        <w:t>, утвержд</w:t>
      </w:r>
      <w:r w:rsidR="00CE1EF3">
        <w:rPr>
          <w:sz w:val="28"/>
          <w:szCs w:val="28"/>
        </w:rPr>
        <w:t>аемом</w:t>
      </w:r>
      <w:r>
        <w:rPr>
          <w:sz w:val="28"/>
          <w:szCs w:val="28"/>
        </w:rPr>
        <w:t xml:space="preserve"> решением городской Думы о городском бюджете </w:t>
      </w:r>
      <w:r w:rsidR="00CE1EF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на очередной финансовый год и плановый период.</w:t>
      </w:r>
      <w:bookmarkEnd w:id="1"/>
      <w:r>
        <w:rPr>
          <w:sz w:val="28"/>
          <w:szCs w:val="28"/>
        </w:rPr>
        <w:t xml:space="preserve">». </w:t>
      </w:r>
    </w:p>
    <w:p w14:paraId="1845FE10" w14:textId="04148FE1" w:rsidR="002567CD" w:rsidRPr="00CE1EF3" w:rsidRDefault="002567CD" w:rsidP="00CE1EF3">
      <w:pPr>
        <w:pStyle w:val="ab"/>
        <w:numPr>
          <w:ilvl w:val="0"/>
          <w:numId w:val="4"/>
        </w:numPr>
        <w:adjustRightInd w:val="0"/>
        <w:ind w:left="284" w:right="-690" w:hanging="284"/>
        <w:jc w:val="both"/>
        <w:rPr>
          <w:sz w:val="28"/>
          <w:szCs w:val="28"/>
        </w:rPr>
      </w:pPr>
      <w:r w:rsidRPr="00CE1EF3">
        <w:rPr>
          <w:sz w:val="28"/>
          <w:szCs w:val="28"/>
        </w:rPr>
        <w:t>Настоящее решение опубликовать в средствах массовой информации.</w:t>
      </w:r>
    </w:p>
    <w:p w14:paraId="50306E93" w14:textId="2E8797BD" w:rsidR="002567CD" w:rsidRPr="00CE1EF3" w:rsidRDefault="002567CD" w:rsidP="00CE1EF3">
      <w:pPr>
        <w:pStyle w:val="ab"/>
        <w:numPr>
          <w:ilvl w:val="0"/>
          <w:numId w:val="4"/>
        </w:numPr>
        <w:adjustRightInd w:val="0"/>
        <w:ind w:left="284" w:right="-690" w:hanging="284"/>
        <w:jc w:val="both"/>
        <w:rPr>
          <w:sz w:val="28"/>
          <w:szCs w:val="28"/>
        </w:rPr>
      </w:pPr>
      <w:r w:rsidRPr="00CE1EF3">
        <w:rPr>
          <w:sz w:val="28"/>
          <w:szCs w:val="28"/>
        </w:rPr>
        <w:t xml:space="preserve">Настоящее решение вступает в силу </w:t>
      </w:r>
      <w:r w:rsidR="00CE1EF3" w:rsidRPr="00CE1EF3">
        <w:rPr>
          <w:sz w:val="28"/>
          <w:szCs w:val="28"/>
        </w:rPr>
        <w:t>с 1 января 2026 года</w:t>
      </w:r>
      <w:r w:rsidRPr="00CE1EF3">
        <w:rPr>
          <w:sz w:val="28"/>
          <w:szCs w:val="28"/>
        </w:rPr>
        <w:t xml:space="preserve">. </w:t>
      </w:r>
    </w:p>
    <w:p w14:paraId="6D0ED12B" w14:textId="566FC425" w:rsidR="002567CD" w:rsidRPr="002567CD" w:rsidRDefault="002567CD" w:rsidP="00CE1EF3">
      <w:pPr>
        <w:numPr>
          <w:ilvl w:val="0"/>
          <w:numId w:val="4"/>
        </w:numPr>
        <w:tabs>
          <w:tab w:val="num" w:pos="900"/>
        </w:tabs>
        <w:adjustRightInd w:val="0"/>
        <w:ind w:left="284" w:right="-690" w:hanging="284"/>
        <w:jc w:val="both"/>
        <w:rPr>
          <w:sz w:val="28"/>
          <w:szCs w:val="28"/>
        </w:rPr>
      </w:pPr>
      <w:r w:rsidRPr="002567CD">
        <w:rPr>
          <w:sz w:val="28"/>
          <w:szCs w:val="28"/>
        </w:rPr>
        <w:t xml:space="preserve">Контроль за исполнением настоящего решения возложить на комитет городской Думы по </w:t>
      </w:r>
      <w:r w:rsidR="002F06A6">
        <w:rPr>
          <w:sz w:val="28"/>
          <w:szCs w:val="28"/>
        </w:rPr>
        <w:t>городскому хозяйству</w:t>
      </w:r>
      <w:r w:rsidR="00CE1EF3">
        <w:rPr>
          <w:sz w:val="28"/>
          <w:szCs w:val="28"/>
        </w:rPr>
        <w:t>,</w:t>
      </w:r>
      <w:r w:rsidR="00CE1EF3" w:rsidRPr="00CE1EF3">
        <w:t xml:space="preserve"> </w:t>
      </w:r>
      <w:r w:rsidR="00CE1EF3" w:rsidRPr="00CE1EF3">
        <w:rPr>
          <w:sz w:val="28"/>
          <w:szCs w:val="28"/>
        </w:rPr>
        <w:t>экологии и рациональному использованию природных ресурсов</w:t>
      </w:r>
      <w:r w:rsidR="00256F9C">
        <w:rPr>
          <w:sz w:val="28"/>
          <w:szCs w:val="28"/>
        </w:rPr>
        <w:t>.</w:t>
      </w:r>
    </w:p>
    <w:p w14:paraId="56F13544" w14:textId="77777777" w:rsidR="00CE1EF3" w:rsidRDefault="00CE1EF3" w:rsidP="006831BA">
      <w:pPr>
        <w:keepNext/>
        <w:tabs>
          <w:tab w:val="left" w:pos="5245"/>
          <w:tab w:val="left" w:pos="9072"/>
        </w:tabs>
        <w:ind w:right="-690"/>
        <w:outlineLvl w:val="0"/>
        <w:rPr>
          <w:b/>
          <w:bCs/>
          <w:sz w:val="28"/>
          <w:szCs w:val="28"/>
        </w:rPr>
      </w:pPr>
    </w:p>
    <w:p w14:paraId="54975F55" w14:textId="00945E45" w:rsidR="00151FC4" w:rsidRDefault="00151FC4" w:rsidP="00256F9C">
      <w:pPr>
        <w:keepNext/>
        <w:tabs>
          <w:tab w:val="left" w:pos="5245"/>
          <w:tab w:val="left" w:pos="9072"/>
        </w:tabs>
        <w:ind w:right="-692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</w:t>
      </w:r>
      <w:r w:rsidR="00472E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городской Думы                  </w:t>
      </w:r>
      <w:r>
        <w:rPr>
          <w:b/>
          <w:bCs/>
          <w:sz w:val="28"/>
          <w:szCs w:val="28"/>
        </w:rPr>
        <w:tab/>
        <w:t xml:space="preserve">             </w:t>
      </w:r>
      <w:r w:rsidR="005A3A78">
        <w:rPr>
          <w:b/>
          <w:bCs/>
          <w:sz w:val="28"/>
          <w:szCs w:val="28"/>
        </w:rPr>
        <w:t xml:space="preserve">       Г</w:t>
      </w:r>
      <w:r>
        <w:rPr>
          <w:b/>
          <w:bCs/>
          <w:sz w:val="28"/>
          <w:szCs w:val="28"/>
        </w:rPr>
        <w:t>лав</w:t>
      </w:r>
      <w:r w:rsidR="005A3A78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города</w:t>
      </w:r>
    </w:p>
    <w:p w14:paraId="4D865013" w14:textId="77777777" w:rsidR="00150D17" w:rsidRDefault="00151FC4" w:rsidP="00256F9C">
      <w:pPr>
        <w:tabs>
          <w:tab w:val="left" w:pos="1134"/>
          <w:tab w:val="left" w:pos="4111"/>
          <w:tab w:val="left" w:pos="7371"/>
        </w:tabs>
        <w:ind w:right="-692"/>
        <w:jc w:val="both"/>
        <w:rPr>
          <w:b/>
          <w:bCs/>
          <w:sz w:val="28"/>
          <w:szCs w:val="28"/>
        </w:rPr>
        <w:sectPr w:rsidR="00150D17" w:rsidSect="00CE1EF3">
          <w:headerReference w:type="default" r:id="rId9"/>
          <w:pgSz w:w="11906" w:h="16838"/>
          <w:pgMar w:top="1440" w:right="1440" w:bottom="142" w:left="1800" w:header="709" w:footer="709" w:gutter="0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                                 </w:t>
      </w:r>
      <w:r w:rsidR="00472E08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В.</w:t>
      </w:r>
      <w:r w:rsidR="00892B9A">
        <w:rPr>
          <w:b/>
          <w:bCs/>
          <w:sz w:val="28"/>
          <w:szCs w:val="28"/>
        </w:rPr>
        <w:t>Г.Николаева</w:t>
      </w:r>
      <w:proofErr w:type="spellEnd"/>
      <w:r w:rsidR="00892B9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                        </w:t>
      </w:r>
      <w:r w:rsidR="00472E08">
        <w:rPr>
          <w:b/>
          <w:bCs/>
          <w:sz w:val="28"/>
          <w:szCs w:val="28"/>
        </w:rPr>
        <w:t xml:space="preserve">   </w:t>
      </w:r>
      <w:r w:rsidR="00F059EA">
        <w:rPr>
          <w:b/>
          <w:bCs/>
          <w:sz w:val="28"/>
          <w:szCs w:val="28"/>
        </w:rPr>
        <w:t xml:space="preserve"> </w:t>
      </w:r>
      <w:r w:rsidR="006831BA">
        <w:rPr>
          <w:b/>
          <w:bCs/>
          <w:sz w:val="28"/>
          <w:szCs w:val="28"/>
        </w:rPr>
        <w:t xml:space="preserve">      </w:t>
      </w:r>
      <w:proofErr w:type="spellStart"/>
      <w:r w:rsidR="00B70385">
        <w:rPr>
          <w:b/>
          <w:bCs/>
          <w:sz w:val="28"/>
          <w:szCs w:val="28"/>
        </w:rPr>
        <w:t>М.П.Клинков</w:t>
      </w:r>
      <w:proofErr w:type="spellEnd"/>
    </w:p>
    <w:p w14:paraId="34BAC85D" w14:textId="77777777" w:rsidR="00A55714" w:rsidRDefault="00A55714" w:rsidP="006831BA">
      <w:pPr>
        <w:tabs>
          <w:tab w:val="left" w:pos="1134"/>
          <w:tab w:val="left" w:pos="4111"/>
          <w:tab w:val="left" w:pos="7371"/>
        </w:tabs>
        <w:ind w:right="-690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-737" w:tblpYSpec="center"/>
        <w:tblW w:w="9823" w:type="dxa"/>
        <w:tblLook w:val="01E0" w:firstRow="1" w:lastRow="1" w:firstColumn="1" w:lastColumn="1" w:noHBand="0" w:noVBand="0"/>
      </w:tblPr>
      <w:tblGrid>
        <w:gridCol w:w="4928"/>
        <w:gridCol w:w="4895"/>
      </w:tblGrid>
      <w:tr w:rsidR="00DE3810" w14:paraId="4906D690" w14:textId="77777777" w:rsidTr="00150D17">
        <w:tc>
          <w:tcPr>
            <w:tcW w:w="4928" w:type="dxa"/>
            <w:hideMark/>
          </w:tcPr>
          <w:p w14:paraId="7CA55AFE" w14:textId="77777777" w:rsidR="00DE3810" w:rsidRDefault="007E02FD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E3810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DE3810">
              <w:rPr>
                <w:sz w:val="20"/>
                <w:szCs w:val="20"/>
              </w:rPr>
              <w:t xml:space="preserve"> главы администрации городского </w:t>
            </w:r>
          </w:p>
          <w:p w14:paraId="6EA0BFDA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895" w:type="dxa"/>
            <w:hideMark/>
          </w:tcPr>
          <w:p w14:paraId="27ECF885" w14:textId="77777777" w:rsidR="00DE3810" w:rsidRDefault="00BD1426" w:rsidP="00B703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E3810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DE3810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DE3810">
              <w:rPr>
                <w:sz w:val="20"/>
                <w:szCs w:val="20"/>
              </w:rPr>
              <w:t xml:space="preserve"> главы </w:t>
            </w:r>
            <w:proofErr w:type="gramStart"/>
            <w:r w:rsidR="00DE3810">
              <w:rPr>
                <w:sz w:val="20"/>
                <w:szCs w:val="20"/>
              </w:rPr>
              <w:t>администрации  городского</w:t>
            </w:r>
            <w:proofErr w:type="gramEnd"/>
            <w:r w:rsidR="00DE3810">
              <w:rPr>
                <w:sz w:val="20"/>
                <w:szCs w:val="20"/>
              </w:rPr>
              <w:t xml:space="preserve"> округа</w:t>
            </w:r>
          </w:p>
        </w:tc>
      </w:tr>
      <w:tr w:rsidR="00DE3810" w14:paraId="1D3EC26E" w14:textId="77777777" w:rsidTr="00150D17">
        <w:tc>
          <w:tcPr>
            <w:tcW w:w="4928" w:type="dxa"/>
          </w:tcPr>
          <w:p w14:paraId="266240C2" w14:textId="77777777" w:rsidR="00DE3810" w:rsidRPr="00150D17" w:rsidRDefault="00DE3810" w:rsidP="00150D1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225B2247" w14:textId="77777777" w:rsidR="00DE3810" w:rsidRDefault="00DE3810" w:rsidP="00150D17">
            <w:pPr>
              <w:autoSpaceDE/>
              <w:autoSpaceDN/>
              <w:rPr>
                <w:rFonts w:ascii="Calibri" w:eastAsia="Calibri" w:hAnsi="Calibri"/>
              </w:rPr>
            </w:pPr>
          </w:p>
        </w:tc>
      </w:tr>
      <w:tr w:rsidR="00DE3810" w14:paraId="2E075862" w14:textId="77777777" w:rsidTr="00150D17">
        <w:trPr>
          <w:trHeight w:val="309"/>
        </w:trPr>
        <w:tc>
          <w:tcPr>
            <w:tcW w:w="4928" w:type="dxa"/>
            <w:hideMark/>
          </w:tcPr>
          <w:p w14:paraId="0BB5B820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7E02FD">
              <w:rPr>
                <w:sz w:val="20"/>
                <w:szCs w:val="20"/>
              </w:rPr>
              <w:t>С.В.Федоров</w:t>
            </w:r>
            <w:proofErr w:type="spellEnd"/>
          </w:p>
        </w:tc>
        <w:tc>
          <w:tcPr>
            <w:tcW w:w="4895" w:type="dxa"/>
            <w:hideMark/>
          </w:tcPr>
          <w:p w14:paraId="55656603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</w:t>
            </w:r>
            <w:proofErr w:type="spellStart"/>
            <w:r w:rsidR="00BD1426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DE3810" w14:paraId="25634B6E" w14:textId="77777777" w:rsidTr="00150D17">
        <w:tc>
          <w:tcPr>
            <w:tcW w:w="4928" w:type="dxa"/>
            <w:hideMark/>
          </w:tcPr>
          <w:p w14:paraId="6AD67287" w14:textId="77777777" w:rsidR="00DE3810" w:rsidRDefault="00DE3810" w:rsidP="00B7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_____________________________202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895" w:type="dxa"/>
            <w:hideMark/>
          </w:tcPr>
          <w:p w14:paraId="3FF49775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</w:t>
            </w:r>
            <w:r w:rsidR="000E545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________________202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DE3810" w14:paraId="349D1484" w14:textId="77777777" w:rsidTr="00150D17">
        <w:tc>
          <w:tcPr>
            <w:tcW w:w="4928" w:type="dxa"/>
          </w:tcPr>
          <w:p w14:paraId="6D519253" w14:textId="77777777" w:rsidR="00DE3810" w:rsidRDefault="00DE3810" w:rsidP="00150D17">
            <w:pPr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6D677269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47E35CF8" w14:textId="77777777" w:rsidTr="00150D17">
        <w:tc>
          <w:tcPr>
            <w:tcW w:w="4928" w:type="dxa"/>
          </w:tcPr>
          <w:p w14:paraId="0928D4DD" w14:textId="77777777" w:rsidR="00DE3810" w:rsidRDefault="00DE3810" w:rsidP="00150D17">
            <w:pPr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7E7ACBA4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правового департамента</w:t>
            </w:r>
          </w:p>
        </w:tc>
      </w:tr>
      <w:tr w:rsidR="00DE3810" w14:paraId="4CFDD61B" w14:textId="77777777" w:rsidTr="00150D17">
        <w:tc>
          <w:tcPr>
            <w:tcW w:w="4928" w:type="dxa"/>
          </w:tcPr>
          <w:p w14:paraId="787282D0" w14:textId="77777777" w:rsidR="00DE3810" w:rsidRDefault="00DE3810" w:rsidP="00150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5C1154E8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</w:t>
            </w:r>
            <w:r w:rsidR="00B70385">
              <w:rPr>
                <w:sz w:val="20"/>
                <w:szCs w:val="20"/>
              </w:rPr>
              <w:t>ского округа</w:t>
            </w:r>
          </w:p>
          <w:p w14:paraId="1FF31F20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3ACBFC3F" w14:textId="77777777" w:rsidTr="00150D17">
        <w:tc>
          <w:tcPr>
            <w:tcW w:w="4928" w:type="dxa"/>
          </w:tcPr>
          <w:p w14:paraId="410BAE96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78359618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</w:t>
            </w:r>
            <w:proofErr w:type="spellStart"/>
            <w:r w:rsidR="000E545D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DE3810" w14:paraId="3ABCEFEA" w14:textId="77777777" w:rsidTr="00150D17">
        <w:tc>
          <w:tcPr>
            <w:tcW w:w="4928" w:type="dxa"/>
          </w:tcPr>
          <w:p w14:paraId="3E98DB86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092A66F8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</w:t>
            </w:r>
            <w:r w:rsidR="00331F3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DE3810" w14:paraId="54881149" w14:textId="77777777" w:rsidTr="00150D17">
        <w:tc>
          <w:tcPr>
            <w:tcW w:w="4928" w:type="dxa"/>
          </w:tcPr>
          <w:p w14:paraId="7D4CCA35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05F64A2B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088682AC" w14:textId="77777777" w:rsidTr="00150D17">
        <w:tc>
          <w:tcPr>
            <w:tcW w:w="4928" w:type="dxa"/>
          </w:tcPr>
          <w:p w14:paraId="030C0A2B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7FEED5A1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DE3810" w14:paraId="1E9A8505" w14:textId="77777777" w:rsidTr="00150D17">
        <w:tc>
          <w:tcPr>
            <w:tcW w:w="4928" w:type="dxa"/>
          </w:tcPr>
          <w:p w14:paraId="2B4FAA5F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2A47C698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25416780" w14:textId="77777777" w:rsidTr="00150D17">
        <w:tc>
          <w:tcPr>
            <w:tcW w:w="4928" w:type="dxa"/>
          </w:tcPr>
          <w:p w14:paraId="28EDD574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4722854D" w14:textId="1B6A863F" w:rsidR="00DE3810" w:rsidRDefault="00F24BC5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О.В.Богданов</w:t>
            </w:r>
            <w:bookmarkStart w:id="2" w:name="_GoBack"/>
            <w:bookmarkEnd w:id="2"/>
          </w:p>
          <w:p w14:paraId="1260C3BA" w14:textId="77777777" w:rsidR="00DE3810" w:rsidRDefault="00DE3810" w:rsidP="00B703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_____________________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</w:t>
            </w:r>
            <w:r w:rsidR="00331F3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</w:t>
            </w:r>
            <w:r w:rsidR="00331F36">
              <w:rPr>
                <w:sz w:val="20"/>
                <w:szCs w:val="20"/>
              </w:rPr>
              <w:t>.</w:t>
            </w:r>
          </w:p>
        </w:tc>
      </w:tr>
      <w:tr w:rsidR="00DE3810" w14:paraId="44DA9E2A" w14:textId="77777777" w:rsidTr="00150D17">
        <w:tc>
          <w:tcPr>
            <w:tcW w:w="4928" w:type="dxa"/>
          </w:tcPr>
          <w:p w14:paraId="592C646D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17159C04" w14:textId="77777777" w:rsidR="00DE3810" w:rsidRDefault="00DE3810" w:rsidP="00150D17">
            <w:pPr>
              <w:rPr>
                <w:sz w:val="20"/>
                <w:szCs w:val="20"/>
              </w:rPr>
            </w:pPr>
          </w:p>
          <w:p w14:paraId="330F06F1" w14:textId="77777777" w:rsidR="00DE3810" w:rsidRDefault="00DE3810" w:rsidP="00150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14:paraId="628A1BF2" w14:textId="77777777" w:rsidR="00DE3810" w:rsidRDefault="00DE3810" w:rsidP="00150D17">
            <w:pPr>
              <w:rPr>
                <w:sz w:val="20"/>
                <w:szCs w:val="20"/>
              </w:rPr>
            </w:pPr>
          </w:p>
          <w:p w14:paraId="675F0F4B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DE3810" w14:paraId="126F5B8D" w14:textId="77777777" w:rsidTr="00150D17">
        <w:tc>
          <w:tcPr>
            <w:tcW w:w="4928" w:type="dxa"/>
          </w:tcPr>
          <w:p w14:paraId="11F29D02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237E10D9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__________________</w:t>
            </w:r>
            <w:r w:rsidR="000E545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="00331F3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14:paraId="3659145F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4CE4BE14" w14:textId="77777777" w:rsidTr="00150D17">
        <w:tc>
          <w:tcPr>
            <w:tcW w:w="4928" w:type="dxa"/>
          </w:tcPr>
          <w:p w14:paraId="5517FE4C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14838DCB" w14:textId="77777777" w:rsidR="00DE3810" w:rsidRDefault="007E02FD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DE3810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14:paraId="15E3529B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4F69C3A9" w14:textId="77777777" w:rsidTr="00150D17">
        <w:tc>
          <w:tcPr>
            <w:tcW w:w="4928" w:type="dxa"/>
          </w:tcPr>
          <w:p w14:paraId="7E5CE0D3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4C29FD81" w14:textId="77777777" w:rsidR="00DE3810" w:rsidRDefault="007E02FD" w:rsidP="000E545D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DE3810">
              <w:rPr>
                <w:sz w:val="20"/>
                <w:szCs w:val="20"/>
              </w:rPr>
              <w:t>.В.</w:t>
            </w:r>
            <w:r>
              <w:rPr>
                <w:sz w:val="20"/>
                <w:szCs w:val="20"/>
              </w:rPr>
              <w:t>Ненашкин</w:t>
            </w:r>
            <w:proofErr w:type="spellEnd"/>
          </w:p>
          <w:p w14:paraId="01EF2BA3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 ____________</w:t>
            </w:r>
            <w:r w:rsidR="000E545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DE3810" w14:paraId="7E225519" w14:textId="77777777" w:rsidTr="00150D17">
        <w:tc>
          <w:tcPr>
            <w:tcW w:w="4928" w:type="dxa"/>
          </w:tcPr>
          <w:p w14:paraId="2784141F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1104BF0F" w14:textId="77777777" w:rsidR="00DE3810" w:rsidRDefault="00DE3810" w:rsidP="00150D17">
            <w:pPr>
              <w:rPr>
                <w:sz w:val="20"/>
                <w:szCs w:val="20"/>
              </w:rPr>
            </w:pPr>
          </w:p>
        </w:tc>
      </w:tr>
    </w:tbl>
    <w:p w14:paraId="06279832" w14:textId="77777777" w:rsidR="00151FC4" w:rsidRDefault="00151FC4" w:rsidP="00A55714">
      <w:pPr>
        <w:ind w:right="19"/>
      </w:pPr>
    </w:p>
    <w:sectPr w:rsidR="00151FC4" w:rsidSect="00CE1EF3">
      <w:pgSz w:w="11906" w:h="16838"/>
      <w:pgMar w:top="1134" w:right="1440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B587E" w14:textId="77777777" w:rsidR="008B51D7" w:rsidRDefault="008B51D7" w:rsidP="00816EE2">
      <w:r>
        <w:separator/>
      </w:r>
    </w:p>
  </w:endnote>
  <w:endnote w:type="continuationSeparator" w:id="0">
    <w:p w14:paraId="7643F2D8" w14:textId="77777777" w:rsidR="008B51D7" w:rsidRDefault="008B51D7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5D838" w14:textId="77777777" w:rsidR="008B51D7" w:rsidRDefault="008B51D7" w:rsidP="00816EE2">
      <w:r>
        <w:separator/>
      </w:r>
    </w:p>
  </w:footnote>
  <w:footnote w:type="continuationSeparator" w:id="0">
    <w:p w14:paraId="2C00C3EA" w14:textId="77777777" w:rsidR="008B51D7" w:rsidRDefault="008B51D7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F80C" w14:textId="77777777" w:rsidR="00933A24" w:rsidRDefault="00933A24">
    <w:pPr>
      <w:pStyle w:val="a7"/>
      <w:jc w:val="center"/>
    </w:pPr>
  </w:p>
  <w:p w14:paraId="48F6CCA9" w14:textId="77777777" w:rsidR="006831BA" w:rsidRDefault="006831BA">
    <w:pPr>
      <w:pStyle w:val="a7"/>
      <w:jc w:val="center"/>
    </w:pPr>
  </w:p>
  <w:p w14:paraId="3F16433D" w14:textId="77777777" w:rsidR="00933A24" w:rsidRDefault="00933A2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E5DE0"/>
    <w:multiLevelType w:val="hybridMultilevel"/>
    <w:tmpl w:val="C5F28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B490626"/>
    <w:multiLevelType w:val="hybridMultilevel"/>
    <w:tmpl w:val="63DE9092"/>
    <w:lvl w:ilvl="0" w:tplc="D98A08D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5BD11C97"/>
    <w:multiLevelType w:val="hybridMultilevel"/>
    <w:tmpl w:val="CB7CFB8E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E01"/>
    <w:rsid w:val="00004E3A"/>
    <w:rsid w:val="00021B85"/>
    <w:rsid w:val="000357AB"/>
    <w:rsid w:val="000405C6"/>
    <w:rsid w:val="00051D90"/>
    <w:rsid w:val="000631F1"/>
    <w:rsid w:val="000659EB"/>
    <w:rsid w:val="0007425C"/>
    <w:rsid w:val="0007438C"/>
    <w:rsid w:val="00077A52"/>
    <w:rsid w:val="00086862"/>
    <w:rsid w:val="000919A6"/>
    <w:rsid w:val="00093563"/>
    <w:rsid w:val="0009478D"/>
    <w:rsid w:val="000B576B"/>
    <w:rsid w:val="000C2322"/>
    <w:rsid w:val="000C6870"/>
    <w:rsid w:val="000E545D"/>
    <w:rsid w:val="000F6A20"/>
    <w:rsid w:val="000F7779"/>
    <w:rsid w:val="00114C41"/>
    <w:rsid w:val="0012611B"/>
    <w:rsid w:val="00140C19"/>
    <w:rsid w:val="00145DBA"/>
    <w:rsid w:val="00146E00"/>
    <w:rsid w:val="00150D17"/>
    <w:rsid w:val="00151FC4"/>
    <w:rsid w:val="00167BC1"/>
    <w:rsid w:val="00175A36"/>
    <w:rsid w:val="00177611"/>
    <w:rsid w:val="001857C1"/>
    <w:rsid w:val="00187FC6"/>
    <w:rsid w:val="00194409"/>
    <w:rsid w:val="001970B9"/>
    <w:rsid w:val="001B3538"/>
    <w:rsid w:val="001E5DFB"/>
    <w:rsid w:val="001F46BF"/>
    <w:rsid w:val="001F6919"/>
    <w:rsid w:val="00202256"/>
    <w:rsid w:val="00212429"/>
    <w:rsid w:val="0022292D"/>
    <w:rsid w:val="00237A7B"/>
    <w:rsid w:val="0024405A"/>
    <w:rsid w:val="002567CD"/>
    <w:rsid w:val="00256F9C"/>
    <w:rsid w:val="00277F5F"/>
    <w:rsid w:val="00282F06"/>
    <w:rsid w:val="00283E72"/>
    <w:rsid w:val="0028517A"/>
    <w:rsid w:val="00294B3D"/>
    <w:rsid w:val="00295B8F"/>
    <w:rsid w:val="00296BCC"/>
    <w:rsid w:val="002A4B60"/>
    <w:rsid w:val="002C48E0"/>
    <w:rsid w:val="002C572C"/>
    <w:rsid w:val="002D24B5"/>
    <w:rsid w:val="002D43A5"/>
    <w:rsid w:val="002E2387"/>
    <w:rsid w:val="002F06A6"/>
    <w:rsid w:val="002F0EE8"/>
    <w:rsid w:val="002F2E66"/>
    <w:rsid w:val="002F599A"/>
    <w:rsid w:val="002F5B4E"/>
    <w:rsid w:val="00306E34"/>
    <w:rsid w:val="003103BC"/>
    <w:rsid w:val="0032726B"/>
    <w:rsid w:val="00330E01"/>
    <w:rsid w:val="00331F36"/>
    <w:rsid w:val="00334DB4"/>
    <w:rsid w:val="0034505D"/>
    <w:rsid w:val="00346330"/>
    <w:rsid w:val="00352E54"/>
    <w:rsid w:val="00355F8C"/>
    <w:rsid w:val="003608EA"/>
    <w:rsid w:val="003964BA"/>
    <w:rsid w:val="003B500A"/>
    <w:rsid w:val="003D379B"/>
    <w:rsid w:val="00400C5B"/>
    <w:rsid w:val="00402B62"/>
    <w:rsid w:val="00404A8D"/>
    <w:rsid w:val="00407E3A"/>
    <w:rsid w:val="004122AA"/>
    <w:rsid w:val="00415C35"/>
    <w:rsid w:val="00421FD8"/>
    <w:rsid w:val="004241AD"/>
    <w:rsid w:val="00425A1C"/>
    <w:rsid w:val="00433AB4"/>
    <w:rsid w:val="00441D6E"/>
    <w:rsid w:val="00452D6B"/>
    <w:rsid w:val="004555BB"/>
    <w:rsid w:val="0046545E"/>
    <w:rsid w:val="00466396"/>
    <w:rsid w:val="00467A30"/>
    <w:rsid w:val="004703C0"/>
    <w:rsid w:val="00471C0E"/>
    <w:rsid w:val="00472E08"/>
    <w:rsid w:val="004907C3"/>
    <w:rsid w:val="004964AA"/>
    <w:rsid w:val="0049778E"/>
    <w:rsid w:val="004A1317"/>
    <w:rsid w:val="004A59E9"/>
    <w:rsid w:val="004C3F61"/>
    <w:rsid w:val="004C4EEC"/>
    <w:rsid w:val="004C7282"/>
    <w:rsid w:val="004E0B78"/>
    <w:rsid w:val="004E47DB"/>
    <w:rsid w:val="004E7ECC"/>
    <w:rsid w:val="00503DC6"/>
    <w:rsid w:val="00514E51"/>
    <w:rsid w:val="005235F0"/>
    <w:rsid w:val="00534B2D"/>
    <w:rsid w:val="005359DC"/>
    <w:rsid w:val="00535E99"/>
    <w:rsid w:val="0054231F"/>
    <w:rsid w:val="0054317F"/>
    <w:rsid w:val="00552470"/>
    <w:rsid w:val="005568C6"/>
    <w:rsid w:val="00560277"/>
    <w:rsid w:val="005613FC"/>
    <w:rsid w:val="00566956"/>
    <w:rsid w:val="0057563C"/>
    <w:rsid w:val="0059125B"/>
    <w:rsid w:val="005915EC"/>
    <w:rsid w:val="0059396C"/>
    <w:rsid w:val="005A3A78"/>
    <w:rsid w:val="005C15F0"/>
    <w:rsid w:val="005C21F1"/>
    <w:rsid w:val="005C748B"/>
    <w:rsid w:val="005C7D49"/>
    <w:rsid w:val="005D02A1"/>
    <w:rsid w:val="005E0A0F"/>
    <w:rsid w:val="006064DA"/>
    <w:rsid w:val="00616EC0"/>
    <w:rsid w:val="00617AE0"/>
    <w:rsid w:val="00634948"/>
    <w:rsid w:val="006351D3"/>
    <w:rsid w:val="006436FB"/>
    <w:rsid w:val="00646476"/>
    <w:rsid w:val="00661F2C"/>
    <w:rsid w:val="0068076A"/>
    <w:rsid w:val="006831BA"/>
    <w:rsid w:val="00684845"/>
    <w:rsid w:val="00696E60"/>
    <w:rsid w:val="006B04BF"/>
    <w:rsid w:val="006B4B96"/>
    <w:rsid w:val="006C6544"/>
    <w:rsid w:val="006D0AC7"/>
    <w:rsid w:val="006D420C"/>
    <w:rsid w:val="006D733A"/>
    <w:rsid w:val="007016FF"/>
    <w:rsid w:val="007130E8"/>
    <w:rsid w:val="00724F29"/>
    <w:rsid w:val="00732AAD"/>
    <w:rsid w:val="00744FA0"/>
    <w:rsid w:val="00751EDD"/>
    <w:rsid w:val="00763E2B"/>
    <w:rsid w:val="00770CB3"/>
    <w:rsid w:val="0077656B"/>
    <w:rsid w:val="00780B97"/>
    <w:rsid w:val="007A4D59"/>
    <w:rsid w:val="007C05E8"/>
    <w:rsid w:val="007D532D"/>
    <w:rsid w:val="007E02FD"/>
    <w:rsid w:val="007F0BAE"/>
    <w:rsid w:val="007F4392"/>
    <w:rsid w:val="007F5720"/>
    <w:rsid w:val="007F5E72"/>
    <w:rsid w:val="007F74B1"/>
    <w:rsid w:val="00802280"/>
    <w:rsid w:val="00813DE6"/>
    <w:rsid w:val="00816EE2"/>
    <w:rsid w:val="00836927"/>
    <w:rsid w:val="00863412"/>
    <w:rsid w:val="00866F6A"/>
    <w:rsid w:val="00870193"/>
    <w:rsid w:val="00883F0A"/>
    <w:rsid w:val="00892B9A"/>
    <w:rsid w:val="00893C6C"/>
    <w:rsid w:val="008952BF"/>
    <w:rsid w:val="008A2A0F"/>
    <w:rsid w:val="008B51D7"/>
    <w:rsid w:val="008B5392"/>
    <w:rsid w:val="008C280A"/>
    <w:rsid w:val="008D3453"/>
    <w:rsid w:val="008E6757"/>
    <w:rsid w:val="00907A60"/>
    <w:rsid w:val="00933A24"/>
    <w:rsid w:val="00934728"/>
    <w:rsid w:val="0093614A"/>
    <w:rsid w:val="00940877"/>
    <w:rsid w:val="00945065"/>
    <w:rsid w:val="0096023D"/>
    <w:rsid w:val="009644DD"/>
    <w:rsid w:val="00967269"/>
    <w:rsid w:val="00985630"/>
    <w:rsid w:val="009A4B01"/>
    <w:rsid w:val="009C0822"/>
    <w:rsid w:val="009C505D"/>
    <w:rsid w:val="009E0F8F"/>
    <w:rsid w:val="00A175F9"/>
    <w:rsid w:val="00A55714"/>
    <w:rsid w:val="00A639AF"/>
    <w:rsid w:val="00A76766"/>
    <w:rsid w:val="00A800FE"/>
    <w:rsid w:val="00A84857"/>
    <w:rsid w:val="00A926EE"/>
    <w:rsid w:val="00AA1005"/>
    <w:rsid w:val="00AB1B37"/>
    <w:rsid w:val="00AC4B3D"/>
    <w:rsid w:val="00AE13A3"/>
    <w:rsid w:val="00B177CB"/>
    <w:rsid w:val="00B233AD"/>
    <w:rsid w:val="00B343C7"/>
    <w:rsid w:val="00B41AA1"/>
    <w:rsid w:val="00B45DA3"/>
    <w:rsid w:val="00B615A3"/>
    <w:rsid w:val="00B67DCB"/>
    <w:rsid w:val="00B70385"/>
    <w:rsid w:val="00B76D4C"/>
    <w:rsid w:val="00B81398"/>
    <w:rsid w:val="00B87DDF"/>
    <w:rsid w:val="00BB471B"/>
    <w:rsid w:val="00BC5E7A"/>
    <w:rsid w:val="00BD1426"/>
    <w:rsid w:val="00BD625B"/>
    <w:rsid w:val="00BD7CC2"/>
    <w:rsid w:val="00BE06EA"/>
    <w:rsid w:val="00BE22C8"/>
    <w:rsid w:val="00BF2ABF"/>
    <w:rsid w:val="00BF49E7"/>
    <w:rsid w:val="00C1125D"/>
    <w:rsid w:val="00C275C5"/>
    <w:rsid w:val="00C27760"/>
    <w:rsid w:val="00C3307C"/>
    <w:rsid w:val="00C42D76"/>
    <w:rsid w:val="00C46617"/>
    <w:rsid w:val="00C5564D"/>
    <w:rsid w:val="00C61CE6"/>
    <w:rsid w:val="00C64F92"/>
    <w:rsid w:val="00C71190"/>
    <w:rsid w:val="00C74704"/>
    <w:rsid w:val="00C851BE"/>
    <w:rsid w:val="00C92C4B"/>
    <w:rsid w:val="00CA1D54"/>
    <w:rsid w:val="00CA4C52"/>
    <w:rsid w:val="00CB199C"/>
    <w:rsid w:val="00CB744D"/>
    <w:rsid w:val="00CC1AF7"/>
    <w:rsid w:val="00CC229F"/>
    <w:rsid w:val="00CD58F1"/>
    <w:rsid w:val="00CE1EF3"/>
    <w:rsid w:val="00CE7294"/>
    <w:rsid w:val="00CF3505"/>
    <w:rsid w:val="00D004A0"/>
    <w:rsid w:val="00D04304"/>
    <w:rsid w:val="00D05040"/>
    <w:rsid w:val="00D24A24"/>
    <w:rsid w:val="00D41096"/>
    <w:rsid w:val="00D7058C"/>
    <w:rsid w:val="00D81D19"/>
    <w:rsid w:val="00D8771A"/>
    <w:rsid w:val="00D923E9"/>
    <w:rsid w:val="00D93C01"/>
    <w:rsid w:val="00DA2825"/>
    <w:rsid w:val="00DB0E11"/>
    <w:rsid w:val="00DB2B78"/>
    <w:rsid w:val="00DB52AF"/>
    <w:rsid w:val="00DB5410"/>
    <w:rsid w:val="00DC2944"/>
    <w:rsid w:val="00DC6D7E"/>
    <w:rsid w:val="00DD3433"/>
    <w:rsid w:val="00DE10BD"/>
    <w:rsid w:val="00DE3810"/>
    <w:rsid w:val="00E005F4"/>
    <w:rsid w:val="00E02259"/>
    <w:rsid w:val="00E16782"/>
    <w:rsid w:val="00E170B1"/>
    <w:rsid w:val="00E202E2"/>
    <w:rsid w:val="00E24033"/>
    <w:rsid w:val="00E313E5"/>
    <w:rsid w:val="00E33A5D"/>
    <w:rsid w:val="00E46E3E"/>
    <w:rsid w:val="00E641CC"/>
    <w:rsid w:val="00E813E8"/>
    <w:rsid w:val="00E83829"/>
    <w:rsid w:val="00EA106E"/>
    <w:rsid w:val="00EA53A7"/>
    <w:rsid w:val="00EB400C"/>
    <w:rsid w:val="00ED4663"/>
    <w:rsid w:val="00EE49E6"/>
    <w:rsid w:val="00EE5F8B"/>
    <w:rsid w:val="00EF05D7"/>
    <w:rsid w:val="00EF384C"/>
    <w:rsid w:val="00EF488A"/>
    <w:rsid w:val="00F05170"/>
    <w:rsid w:val="00F059EA"/>
    <w:rsid w:val="00F15D96"/>
    <w:rsid w:val="00F22515"/>
    <w:rsid w:val="00F24BC5"/>
    <w:rsid w:val="00F27E9D"/>
    <w:rsid w:val="00F30993"/>
    <w:rsid w:val="00F36578"/>
    <w:rsid w:val="00F42AD4"/>
    <w:rsid w:val="00F457E0"/>
    <w:rsid w:val="00F46BEF"/>
    <w:rsid w:val="00F5190F"/>
    <w:rsid w:val="00F95B49"/>
    <w:rsid w:val="00FA6C03"/>
    <w:rsid w:val="00FD7E84"/>
    <w:rsid w:val="00FF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39EF29"/>
  <w15:docId w15:val="{263F6AA4-11C9-4E41-8DF2-4D95F50A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0E01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C2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94D23-4F87-4369-9332-B9F577D7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Абрамова Юлия Александровна</cp:lastModifiedBy>
  <cp:revision>9</cp:revision>
  <cp:lastPrinted>2025-11-10T11:32:00Z</cp:lastPrinted>
  <dcterms:created xsi:type="dcterms:W3CDTF">2025-11-01T08:26:00Z</dcterms:created>
  <dcterms:modified xsi:type="dcterms:W3CDTF">2025-11-10T11:50:00Z</dcterms:modified>
</cp:coreProperties>
</file>